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C" w:rsidRDefault="007426DC" w:rsidP="007426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2018 Del Mar Carmel Valley Sharks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Recreational Fall Season Cancellation Policy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6"/>
          <w:szCs w:val="36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Cancellation requests must be made in writing to the League Registrar and e-mailed or mailed to: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Del Mar Carmel Valley Sharks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11230 Sorrento Valley Road, Suite 220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San Diego, CA 92121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kellym@dmcvsharks.com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Cancellation requests submitted by the following dates will receive the corresponding refund: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Pr="008F415C" w:rsidRDefault="007426DC" w:rsidP="00742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 May 15</w:t>
      </w:r>
      <w:r w:rsidRPr="008F415C">
        <w:rPr>
          <w:rFonts w:ascii="ArialMT" w:hAnsi="ArialMT" w:cs="ArialMT"/>
          <w:sz w:val="28"/>
          <w:szCs w:val="28"/>
          <w:vertAlign w:val="superscript"/>
        </w:rPr>
        <w:t>th</w:t>
      </w:r>
      <w:r>
        <w:rPr>
          <w:rFonts w:ascii="ArialMT" w:hAnsi="ArialMT" w:cs="ArialMT"/>
          <w:sz w:val="28"/>
          <w:szCs w:val="28"/>
        </w:rPr>
        <w:t xml:space="preserve">  - </w:t>
      </w:r>
      <w:r w:rsidRPr="008F415C">
        <w:rPr>
          <w:rFonts w:ascii="ArialMT" w:hAnsi="ArialMT" w:cs="ArialMT"/>
          <w:sz w:val="28"/>
          <w:szCs w:val="28"/>
        </w:rPr>
        <w:t>90% of the league registration fee</w:t>
      </w:r>
    </w:p>
    <w:p w:rsidR="007426DC" w:rsidRDefault="007426DC" w:rsidP="00742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By June 30</w:t>
      </w:r>
      <w:r w:rsidRPr="00FD20DB">
        <w:rPr>
          <w:rFonts w:ascii="ArialMT" w:hAnsi="ArialMT" w:cs="ArialMT"/>
          <w:sz w:val="28"/>
          <w:szCs w:val="28"/>
          <w:vertAlign w:val="superscript"/>
        </w:rPr>
        <w:t>th</w:t>
      </w:r>
      <w:r>
        <w:rPr>
          <w:rFonts w:ascii="ArialMT" w:hAnsi="ArialMT" w:cs="ArialMT"/>
          <w:sz w:val="28"/>
          <w:szCs w:val="28"/>
        </w:rPr>
        <w:t xml:space="preserve"> - 75% of the league registration fee</w:t>
      </w:r>
    </w:p>
    <w:p w:rsidR="007426DC" w:rsidRPr="008F415C" w:rsidRDefault="007426DC" w:rsidP="00742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8F415C">
        <w:rPr>
          <w:rFonts w:ascii="ArialMT" w:hAnsi="ArialMT" w:cs="ArialMT"/>
          <w:sz w:val="28"/>
          <w:szCs w:val="28"/>
        </w:rPr>
        <w:t xml:space="preserve">By </w:t>
      </w:r>
      <w:r>
        <w:rPr>
          <w:rFonts w:ascii="ArialMT" w:hAnsi="ArialMT" w:cs="ArialMT"/>
          <w:sz w:val="28"/>
          <w:szCs w:val="28"/>
        </w:rPr>
        <w:t>July 31</w:t>
      </w:r>
      <w:r w:rsidRPr="006C1650">
        <w:rPr>
          <w:rFonts w:ascii="ArialMT" w:hAnsi="ArialMT" w:cs="ArialMT"/>
          <w:sz w:val="28"/>
          <w:szCs w:val="28"/>
          <w:vertAlign w:val="superscript"/>
        </w:rPr>
        <w:t>st</w:t>
      </w:r>
      <w:r>
        <w:rPr>
          <w:rFonts w:ascii="ArialMT" w:hAnsi="ArialMT" w:cs="ArialMT"/>
          <w:sz w:val="28"/>
          <w:szCs w:val="28"/>
          <w:vertAlign w:val="superscript"/>
        </w:rPr>
        <w:t xml:space="preserve">  </w:t>
      </w:r>
      <w:r>
        <w:rPr>
          <w:rFonts w:ascii="ArialMT" w:hAnsi="ArialMT" w:cs="ArialMT"/>
          <w:sz w:val="28"/>
          <w:szCs w:val="28"/>
        </w:rPr>
        <w:t xml:space="preserve"> - </w:t>
      </w:r>
      <w:r w:rsidRPr="008F415C">
        <w:rPr>
          <w:rFonts w:ascii="ArialMT" w:hAnsi="ArialMT" w:cs="ArialMT"/>
          <w:sz w:val="28"/>
          <w:szCs w:val="28"/>
        </w:rPr>
        <w:t>50% of the league registration fee</w:t>
      </w:r>
    </w:p>
    <w:p w:rsidR="007426DC" w:rsidRPr="008F415C" w:rsidRDefault="007426DC" w:rsidP="007426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August 10</w:t>
      </w:r>
      <w:r w:rsidRPr="006C1650">
        <w:rPr>
          <w:rFonts w:ascii="ArialMT" w:hAnsi="ArialMT" w:cs="ArialMT"/>
          <w:sz w:val="28"/>
          <w:szCs w:val="28"/>
          <w:vertAlign w:val="superscript"/>
        </w:rPr>
        <w:t>t</w:t>
      </w:r>
      <w:r>
        <w:rPr>
          <w:rFonts w:ascii="ArialMT" w:hAnsi="ArialMT" w:cs="ArialMT"/>
          <w:sz w:val="28"/>
          <w:szCs w:val="28"/>
          <w:vertAlign w:val="superscript"/>
        </w:rPr>
        <w:t>h</w:t>
      </w:r>
      <w:r>
        <w:rPr>
          <w:rFonts w:ascii="ArialMT" w:hAnsi="ArialMT" w:cs="ArialMT"/>
          <w:sz w:val="28"/>
          <w:szCs w:val="28"/>
        </w:rPr>
        <w:t xml:space="preserve"> </w:t>
      </w:r>
      <w:r w:rsidRPr="008F415C">
        <w:rPr>
          <w:rFonts w:ascii="ArialMT" w:hAnsi="ArialMT" w:cs="ArialMT"/>
          <w:sz w:val="28"/>
          <w:szCs w:val="28"/>
        </w:rPr>
        <w:t>or after</w:t>
      </w:r>
      <w:r>
        <w:rPr>
          <w:rFonts w:ascii="ArialMT" w:hAnsi="ArialMT" w:cs="ArialMT"/>
          <w:sz w:val="28"/>
          <w:szCs w:val="28"/>
        </w:rPr>
        <w:t xml:space="preserve"> - </w:t>
      </w:r>
      <w:r w:rsidRPr="008F415C">
        <w:rPr>
          <w:rFonts w:ascii="ArialMT" w:hAnsi="ArialMT" w:cs="ArialMT"/>
          <w:sz w:val="28"/>
          <w:szCs w:val="28"/>
        </w:rPr>
        <w:t>NO REFUND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Exceptions to the above rules:</w:t>
      </w:r>
    </w:p>
    <w:p w:rsidR="007426DC" w:rsidRPr="008F415C" w:rsidRDefault="007426DC" w:rsidP="00742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F415C">
        <w:rPr>
          <w:rFonts w:ascii="ArialMT" w:hAnsi="ArialMT" w:cs="ArialMT"/>
          <w:sz w:val="24"/>
          <w:szCs w:val="24"/>
        </w:rPr>
        <w:t>If a player suffers a properly documented season-ending injury and would like to request a refund, written proof of injury must be submitted within 15 days of the injury. A pro-rated refund will be calculated based upon the date of the injury and the REC SEASON (defined below).</w:t>
      </w:r>
    </w:p>
    <w:p w:rsidR="007426DC" w:rsidRPr="008F415C" w:rsidRDefault="007426DC" w:rsidP="007426D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Pr="008F415C" w:rsidRDefault="007426DC" w:rsidP="00742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F415C">
        <w:rPr>
          <w:rFonts w:ascii="ArialMT" w:hAnsi="ArialMT" w:cs="ArialMT"/>
          <w:sz w:val="24"/>
          <w:szCs w:val="24"/>
        </w:rPr>
        <w:t>If the league removes a player from the program, no refund will be issued.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DEFINITION:  REC SEASON begins on the date of the team’s first league scheduled practice and ends on the date of the team’s last game.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Players may not register to play with more than one team or one Club.</w:t>
      </w: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26DC" w:rsidRDefault="007426DC" w:rsidP="007426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Additional notes: If a player receives a scholarship, the amount of the </w:t>
      </w:r>
      <w:proofErr w:type="spellStart"/>
      <w:r>
        <w:rPr>
          <w:rFonts w:ascii="ArialMT" w:hAnsi="ArialMT" w:cs="ArialMT"/>
          <w:sz w:val="24"/>
          <w:szCs w:val="24"/>
        </w:rPr>
        <w:t>scholarshipwill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be</w:t>
      </w:r>
      <w:proofErr w:type="gramEnd"/>
      <w:r>
        <w:rPr>
          <w:rFonts w:ascii="ArialMT" w:hAnsi="ArialMT" w:cs="ArialMT"/>
          <w:sz w:val="24"/>
          <w:szCs w:val="24"/>
        </w:rPr>
        <w:t xml:space="preserve"> deducted from the refund owed.</w:t>
      </w:r>
    </w:p>
    <w:p w:rsidR="007426DC" w:rsidRDefault="007426DC" w:rsidP="007426DC"/>
    <w:p w:rsidR="002F74D3" w:rsidRDefault="007426DC"/>
    <w:sectPr w:rsidR="002F74D3" w:rsidSect="0003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C414F"/>
    <w:multiLevelType w:val="hybridMultilevel"/>
    <w:tmpl w:val="7B8C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C6758"/>
    <w:multiLevelType w:val="hybridMultilevel"/>
    <w:tmpl w:val="BE984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26DC"/>
    <w:rsid w:val="0003066A"/>
    <w:rsid w:val="007426DC"/>
    <w:rsid w:val="00A57531"/>
    <w:rsid w:val="00C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Jo Ann</cp:lastModifiedBy>
  <cp:revision>1</cp:revision>
  <dcterms:created xsi:type="dcterms:W3CDTF">2018-03-19T22:58:00Z</dcterms:created>
  <dcterms:modified xsi:type="dcterms:W3CDTF">2018-03-19T23:05:00Z</dcterms:modified>
</cp:coreProperties>
</file>